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SIMPLE SERVICE CONTRACT</w:t>
      </w:r>
    </w:p>
    <w:p>
      <w:pPr>
        <w:spacing w:after="200"/>
        <w:jc w:val="left"/>
      </w:pPr>
      <w:r>
        <w:t xml:space="preserve">This Agreement is entered into on __________ (the "Effective Date") between:</w:t>
      </w:r>
    </w:p>
    <w:p>
      <w:pPr>
        <w:spacing w:after="120"/>
        <w:jc w:val="left"/>
      </w:pPr>
      <w:r>
        <w:t xml:space="preserve">Client: ___________________________</w:t>
      </w:r>
    </w:p>
    <w:p>
      <w:pPr>
        <w:spacing w:after="320"/>
        <w:jc w:val="left"/>
      </w:pPr>
      <w:r>
        <w:t xml:space="preserve">Contractor: ___________________________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1. Scope of Work</w:t>
      </w:r>
    </w:p>
    <w:p>
      <w:pPr>
        <w:spacing w:after="120"/>
        <w:jc w:val="left"/>
      </w:pPr>
      <w:r>
        <w:t xml:space="preserve">Contractor will perform the following services for Client: ____________________________________________________________________________________________________________________________________________________.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2. Payment</w:t>
      </w:r>
    </w:p>
    <w:p>
      <w:pPr>
        <w:spacing w:after="120"/>
        <w:jc w:val="left"/>
      </w:pPr>
      <w:r>
        <w:t xml:space="preserve">Client will pay Contractor $__________ for the services described above. Payment terms: Net 30 from invoice date. A deposit of $__________ is due upon signing this Agreement.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3. Timeline</w:t>
      </w:r>
    </w:p>
    <w:p>
      <w:pPr>
        <w:spacing w:after="120"/>
        <w:jc w:val="left"/>
      </w:pPr>
      <w:r>
        <w:t xml:space="preserve">Services begin on __________ and conclude on __________ (the "Term"), subject to mutual agreement to extend.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4. Intellectual Property</w:t>
      </w:r>
    </w:p>
    <w:p>
      <w:pPr>
        <w:spacing w:after="120"/>
        <w:jc w:val="left"/>
      </w:pPr>
      <w:r>
        <w:t xml:space="preserve">Upon full payment, Client owns the deliverables produced under this Agreement. Contractor retains the right to use general methodologies and reference the work in its portfolio.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5. Confidentiality</w:t>
      </w:r>
    </w:p>
    <w:p>
      <w:pPr>
        <w:spacing w:after="120"/>
        <w:jc w:val="left"/>
      </w:pPr>
      <w:r>
        <w:t xml:space="preserve">Each party will treat the other party's non-public information as confidential and use it only as needed to perform under this Agreement.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6. Independent Contractor</w:t>
      </w:r>
    </w:p>
    <w:p>
      <w:pPr>
        <w:spacing w:after="120"/>
        <w:jc w:val="left"/>
      </w:pPr>
      <w:r>
        <w:t xml:space="preserve">Contractor is an independent contractor and not an employee of Client. Contractor is responsible for its own taxes, insurance, and business expenses.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7. Termination</w:t>
      </w:r>
    </w:p>
    <w:p>
      <w:pPr>
        <w:spacing w:after="120"/>
        <w:jc w:val="left"/>
      </w:pPr>
      <w:r>
        <w:t xml:space="preserve">Either party may terminate this Agreement with fourteen (14) days written notice. Client will pay for all work completed up to the termination date.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8. Governing Law</w:t>
      </w:r>
    </w:p>
    <w:p>
      <w:pPr>
        <w:spacing w:after="120"/>
        <w:jc w:val="left"/>
      </w:pPr>
      <w:r>
        <w:t xml:space="preserve">This Agreement is governed by the laws of the State of __________.</w:t>
      </w:r>
    </w:p>
    <w:p>
      <w:pPr>
        <w:spacing w:before="480"/>
      </w:pPr>
      <w:r>
        <w:rPr>
          <w:b/>
          <w:bCs/>
          <w:sz w:val="22"/>
          <w:szCs w:val="22"/>
        </w:rPr>
        <w:t xml:space="preserve">Signatures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Client: ___________________________   Date: __________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Contractor: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This template is provided for informational purposes only and is not legal advice. Consult an attorney before signing a high-value agreement.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Service Contract</dc:title>
  <dc:creator>FreebieTemplate</dc:creator>
  <dc:description>Free template from freebietemplate.com</dc:description>
  <cp:lastModifiedBy>Un-named</cp:lastModifiedBy>
  <cp:revision>1</cp:revision>
  <dcterms:created xsi:type="dcterms:W3CDTF">2026-05-14T00:12:44.113Z</dcterms:created>
  <dcterms:modified xsi:type="dcterms:W3CDTF">2026-05-14T00:12:44.113Z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