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RESIDENTIAL LEASE AGREEMENT</w:t>
      </w:r>
    </w:p>
    <w:p>
      <w:pPr>
        <w:spacing w:after="200"/>
        <w:jc w:val="left"/>
      </w:pPr>
      <w:r>
        <w:t xml:space="preserve">This Lease Agreement is entered into on __________ between:</w:t>
      </w:r>
    </w:p>
    <w:p>
      <w:pPr>
        <w:spacing w:after="120"/>
        <w:jc w:val="left"/>
      </w:pPr>
      <w:r>
        <w:t xml:space="preserve">Landlord: ___________________________</w:t>
      </w:r>
    </w:p>
    <w:p>
      <w:pPr>
        <w:spacing w:after="320"/>
        <w:jc w:val="left"/>
      </w:pPr>
      <w:r>
        <w:t xml:space="preserve">Tenant(s): ___________________________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1. Property</w:t>
      </w:r>
    </w:p>
    <w:p>
      <w:pPr>
        <w:spacing w:after="120"/>
        <w:jc w:val="left"/>
      </w:pPr>
      <w:r>
        <w:t xml:space="preserve">Landlord leases to Tenant the property located at: ___________________________ (the "Premises").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2. Term</w:t>
      </w:r>
    </w:p>
    <w:p>
      <w:pPr>
        <w:spacing w:after="120"/>
        <w:jc w:val="left"/>
      </w:pPr>
      <w:r>
        <w:t xml:space="preserve">The lease term begins on __________ and ends on __________. After the initial term, this lease converts to month-to-month unless either party gives 30 days written notice.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3. Rent</w:t>
      </w:r>
    </w:p>
    <w:p>
      <w:pPr>
        <w:spacing w:after="120"/>
        <w:jc w:val="left"/>
      </w:pPr>
      <w:r>
        <w:t xml:space="preserve">Tenant will pay $__________ per month, due on the first day of each month. Late fees of $__________ apply to rent received after the fifth day of the month.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4. Security Deposit</w:t>
      </w:r>
    </w:p>
    <w:p>
      <w:pPr>
        <w:spacing w:after="120"/>
        <w:jc w:val="left"/>
      </w:pPr>
      <w:r>
        <w:t xml:space="preserve">Tenant has paid a security deposit of $__________, refundable within 21 days of move-out less any deductions for damages beyond normal wear and tear.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5. Utilities</w:t>
      </w:r>
    </w:p>
    <w:p>
      <w:pPr>
        <w:spacing w:after="120"/>
        <w:jc w:val="left"/>
      </w:pPr>
      <w:r>
        <w:t xml:space="preserve">Tenant is responsible for: __________. Landlord is responsible for: __________.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6. Use of Premises</w:t>
      </w:r>
    </w:p>
    <w:p>
      <w:pPr>
        <w:spacing w:after="120"/>
        <w:jc w:val="left"/>
      </w:pPr>
      <w:r>
        <w:t xml:space="preserve">Tenant will use the Premises only as a private residence. No business operations, no illegal activity, and no more than __________ occupants without written consent.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7. Maintenance</w:t>
      </w:r>
    </w:p>
    <w:p>
      <w:pPr>
        <w:spacing w:after="120"/>
        <w:jc w:val="left"/>
      </w:pPr>
      <w:r>
        <w:t xml:space="preserve">Tenant will keep the Premises clean and report any damage promptly. Landlord will maintain the structure, plumbing, and major appliances in working order.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8. Pets</w:t>
      </w:r>
    </w:p>
    <w:p>
      <w:pPr>
        <w:spacing w:after="120"/>
        <w:jc w:val="left"/>
      </w:pPr>
      <w:r>
        <w:t xml:space="preserve">Pets are: ☐ permitted (see Pet Addendum)   ☐ not permitted.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9. Governing Law</w:t>
      </w:r>
    </w:p>
    <w:p>
      <w:pPr>
        <w:spacing w:after="120"/>
        <w:jc w:val="left"/>
      </w:pPr>
      <w:r>
        <w:t xml:space="preserve">This Agreement is governed by the laws of the State of __________.</w:t>
      </w:r>
    </w:p>
    <w:p>
      <w:pPr>
        <w:spacing w:before="480"/>
      </w:pPr>
      <w:r>
        <w:rPr>
          <w:b/>
          <w:bCs/>
          <w:sz w:val="22"/>
          <w:szCs w:val="22"/>
        </w:rPr>
        <w:t xml:space="preserve">Signatures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Landlord: ___________________________   Date: __________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Tenant: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This template is provided for informational purposes only and is not legal advice. Consult an attorney for high-value or complex tenancies.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Lease Agreement</dc:title>
  <dc:creator>FreebieTemplate</dc:creator>
  <dc:description>Free template from freebietemplate.com</dc:description>
  <cp:lastModifiedBy>Un-named</cp:lastModifiedBy>
  <cp:revision>1</cp:revision>
  <dcterms:created xsi:type="dcterms:W3CDTF">2026-05-14T00:12:44.094Z</dcterms:created>
  <dcterms:modified xsi:type="dcterms:W3CDTF">2026-05-14T00:12:44.094Z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